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7F0D3" w14:textId="44E75196" w:rsidR="001D449D" w:rsidRDefault="001D449D"/>
    <w:p w14:paraId="7931C5E6" w14:textId="058203AA" w:rsidR="00AB2109" w:rsidRPr="00AB2109" w:rsidRDefault="00AB2109" w:rsidP="00AB2109"/>
    <w:p w14:paraId="67D35504" w14:textId="31716680" w:rsidR="00AB2109" w:rsidRDefault="00AB2109" w:rsidP="00AB2109"/>
    <w:p w14:paraId="767F9A56" w14:textId="016B43DF" w:rsidR="00AB2109" w:rsidRPr="002D7770" w:rsidRDefault="00AB2109" w:rsidP="00AB210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D7770">
        <w:rPr>
          <w:rFonts w:ascii="Arial" w:hAnsi="Arial" w:cs="Arial"/>
          <w:b/>
          <w:bCs/>
          <w:sz w:val="24"/>
          <w:szCs w:val="24"/>
        </w:rPr>
        <w:t>ANEXO V</w:t>
      </w:r>
      <w:r w:rsidR="00B178C1">
        <w:rPr>
          <w:rFonts w:ascii="Arial" w:hAnsi="Arial" w:cs="Arial"/>
          <w:b/>
          <w:bCs/>
          <w:sz w:val="24"/>
          <w:szCs w:val="24"/>
        </w:rPr>
        <w:t>I</w:t>
      </w:r>
    </w:p>
    <w:p w14:paraId="1850BB99" w14:textId="77777777" w:rsidR="00AB2109" w:rsidRPr="002D7770" w:rsidRDefault="00AB2109" w:rsidP="00AB2109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D7770">
        <w:rPr>
          <w:rFonts w:ascii="Arial" w:hAnsi="Arial" w:cs="Arial"/>
          <w:b/>
          <w:bCs/>
          <w:sz w:val="24"/>
          <w:szCs w:val="24"/>
          <w:u w:val="single"/>
        </w:rPr>
        <w:t>DECLARAÇÃO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MPE</w:t>
      </w:r>
    </w:p>
    <w:p w14:paraId="6C3994DA" w14:textId="77777777" w:rsidR="00AB2109" w:rsidRPr="002D7770" w:rsidRDefault="00AB2109" w:rsidP="00AB2109">
      <w:pPr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14:paraId="781058D7" w14:textId="77777777" w:rsidR="00AB2109" w:rsidRPr="002D7770" w:rsidRDefault="00AB2109" w:rsidP="00AB2109">
      <w:pPr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14:paraId="262D34CE" w14:textId="5F98485B" w:rsidR="00AB2109" w:rsidRPr="002D7770" w:rsidRDefault="00AB2109" w:rsidP="00AB2109">
      <w:pPr>
        <w:ind w:right="141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 empresa ............................................., inscrita no CNPJ/MF...................................., DECLARA, sob as penas da Lei, para fins de participação no Pregão Eletrônico n</w:t>
      </w:r>
      <w:r w:rsidRPr="002D7770">
        <w:rPr>
          <w:rFonts w:ascii="Arial" w:hAnsi="Arial" w:cs="Arial"/>
          <w:sz w:val="24"/>
          <w:szCs w:val="24"/>
        </w:rPr>
        <w:sym w:font="Symbol" w:char="F0B0"/>
      </w:r>
      <w:r w:rsidRPr="002D7770">
        <w:rPr>
          <w:rFonts w:ascii="Arial" w:hAnsi="Arial" w:cs="Arial"/>
          <w:sz w:val="24"/>
          <w:szCs w:val="24"/>
        </w:rPr>
        <w:t xml:space="preserve"> </w:t>
      </w:r>
      <w:r w:rsidR="00BC4EEE">
        <w:rPr>
          <w:rFonts w:ascii="Arial" w:hAnsi="Arial" w:cs="Arial"/>
          <w:sz w:val="24"/>
          <w:szCs w:val="24"/>
        </w:rPr>
        <w:t>0324</w:t>
      </w:r>
      <w:r w:rsidRPr="002D7770">
        <w:rPr>
          <w:rFonts w:ascii="Arial" w:hAnsi="Arial" w:cs="Arial"/>
          <w:sz w:val="24"/>
          <w:szCs w:val="24"/>
        </w:rPr>
        <w:t>/</w:t>
      </w:r>
      <w:r w:rsidR="00BC4EEE">
        <w:rPr>
          <w:rFonts w:ascii="Arial" w:hAnsi="Arial" w:cs="Arial"/>
          <w:sz w:val="24"/>
          <w:szCs w:val="24"/>
        </w:rPr>
        <w:t>5688</w:t>
      </w:r>
      <w:r w:rsidRPr="002D7770">
        <w:rPr>
          <w:rFonts w:ascii="Arial" w:hAnsi="Arial" w:cs="Arial"/>
          <w:sz w:val="24"/>
          <w:szCs w:val="24"/>
        </w:rPr>
        <w:t>-</w:t>
      </w:r>
      <w:r w:rsidR="00BC4EEE">
        <w:rPr>
          <w:rFonts w:ascii="Arial" w:hAnsi="Arial" w:cs="Arial"/>
          <w:sz w:val="24"/>
          <w:szCs w:val="24"/>
        </w:rPr>
        <w:t>2022</w:t>
      </w:r>
      <w:r w:rsidRPr="002D7770">
        <w:rPr>
          <w:rFonts w:ascii="Arial" w:hAnsi="Arial" w:cs="Arial"/>
          <w:sz w:val="24"/>
          <w:szCs w:val="24"/>
        </w:rPr>
        <w:t xml:space="preserve"> que:</w:t>
      </w:r>
    </w:p>
    <w:p w14:paraId="2F4F90B0" w14:textId="77777777" w:rsidR="00AB2109" w:rsidRPr="002D7770" w:rsidRDefault="00AB2109" w:rsidP="00AB2109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1A6E7F37" w14:textId="77777777" w:rsidR="00AB2109" w:rsidRPr="002D7770" w:rsidRDefault="00AB2109" w:rsidP="00AB2109">
      <w:pPr>
        <w:ind w:left="1276" w:hanging="283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 xml:space="preserve"> </w:t>
      </w:r>
    </w:p>
    <w:p w14:paraId="1C131B34" w14:textId="77777777" w:rsidR="00AB2109" w:rsidRPr="009E555D" w:rsidRDefault="00AB2109" w:rsidP="00AB2109">
      <w:pPr>
        <w:jc w:val="both"/>
        <w:rPr>
          <w:rFonts w:ascii="Courier (W1)" w:hAnsi="Courier (W1)"/>
          <w:bCs/>
          <w:color w:val="FF0000"/>
          <w:sz w:val="24"/>
          <w:szCs w:val="24"/>
        </w:rPr>
      </w:pPr>
      <w:bookmarkStart w:id="0" w:name="_Hlk39156646"/>
      <w:r w:rsidRPr="008957C0">
        <w:rPr>
          <w:rFonts w:ascii="Arial" w:hAnsi="Arial" w:cs="Arial"/>
          <w:sz w:val="24"/>
          <w:szCs w:val="24"/>
        </w:rPr>
        <w:t>- se enquadra na condição de _____________________</w:t>
      </w:r>
      <w:r w:rsidRPr="008957C0">
        <w:rPr>
          <w:rFonts w:ascii="Courier New" w:hAnsi="Courier New" w:cs="Courier New"/>
          <w:b/>
          <w:i/>
          <w:sz w:val="24"/>
          <w:szCs w:val="24"/>
        </w:rPr>
        <w:t xml:space="preserve">(a licitante deve informar se é </w:t>
      </w:r>
      <w:r w:rsidRPr="008957C0">
        <w:rPr>
          <w:rFonts w:ascii="Arial" w:hAnsi="Arial" w:cs="Arial"/>
          <w:sz w:val="24"/>
          <w:szCs w:val="24"/>
          <w:u w:val="single"/>
        </w:rPr>
        <w:t xml:space="preserve">microempresa </w:t>
      </w:r>
      <w:r w:rsidRPr="008957C0">
        <w:rPr>
          <w:rFonts w:ascii="Courier (W1)" w:hAnsi="Courier (W1)"/>
          <w:b/>
          <w:bCs/>
          <w:i/>
          <w:sz w:val="24"/>
          <w:szCs w:val="24"/>
        </w:rPr>
        <w:t>ou</w:t>
      </w:r>
      <w:r w:rsidRPr="008957C0">
        <w:rPr>
          <w:rFonts w:ascii="Courier (W1)" w:hAnsi="Courier (W1)"/>
          <w:b/>
          <w:bCs/>
          <w:i/>
        </w:rPr>
        <w:t xml:space="preserve"> </w:t>
      </w:r>
      <w:r w:rsidRPr="008957C0">
        <w:rPr>
          <w:rFonts w:ascii="Arial" w:hAnsi="Arial" w:cs="Arial"/>
          <w:sz w:val="24"/>
          <w:szCs w:val="24"/>
          <w:u w:val="single"/>
        </w:rPr>
        <w:t xml:space="preserve">empresa de pequeno porte </w:t>
      </w:r>
      <w:r w:rsidRPr="008957C0">
        <w:rPr>
          <w:rFonts w:ascii="Courier (W1)" w:hAnsi="Courier (W1)"/>
          <w:b/>
          <w:bCs/>
          <w:i/>
          <w:sz w:val="24"/>
          <w:szCs w:val="24"/>
        </w:rPr>
        <w:t>ou</w:t>
      </w:r>
      <w:r w:rsidRPr="008957C0">
        <w:rPr>
          <w:rFonts w:ascii="Arial" w:hAnsi="Arial" w:cs="Arial"/>
          <w:sz w:val="24"/>
          <w:szCs w:val="24"/>
          <w:u w:val="single"/>
        </w:rPr>
        <w:t xml:space="preserve"> microempreendedor individual - MEI</w:t>
      </w:r>
      <w:r w:rsidRPr="008957C0">
        <w:rPr>
          <w:rFonts w:ascii="Courier New" w:hAnsi="Courier New" w:cs="Courier New"/>
          <w:b/>
          <w:i/>
          <w:sz w:val="24"/>
          <w:szCs w:val="24"/>
        </w:rPr>
        <w:t>)</w:t>
      </w:r>
      <w:r w:rsidRPr="008957C0">
        <w:rPr>
          <w:rFonts w:ascii="Arial" w:hAnsi="Arial" w:cs="Arial"/>
          <w:sz w:val="24"/>
          <w:szCs w:val="24"/>
        </w:rPr>
        <w:t xml:space="preserve">, </w:t>
      </w:r>
      <w:r w:rsidRPr="008957C0">
        <w:rPr>
          <w:rFonts w:ascii="Arial" w:hAnsi="Arial" w:cs="Arial"/>
          <w:color w:val="000000"/>
          <w:sz w:val="24"/>
          <w:szCs w:val="24"/>
        </w:rPr>
        <w:t>nos termos do Art. 3º da LC 123, de 14 de dezembro de 2006</w:t>
      </w:r>
      <w:r w:rsidRPr="008957C0">
        <w:rPr>
          <w:rFonts w:ascii="Arial" w:hAnsi="Arial" w:cs="Arial"/>
          <w:sz w:val="24"/>
          <w:szCs w:val="24"/>
        </w:rPr>
        <w:t xml:space="preserve"> 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Quando for microempresa ou empresa de pequeno porte]"/>
            </w:textInput>
          </w:ffData>
        </w:fldCha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instrText xml:space="preserve"> FORMTEXT </w:instrTex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separate"/>
      </w:r>
      <w:r w:rsidRPr="008957C0">
        <w:rPr>
          <w:rFonts w:ascii="Courier New" w:hAnsi="Courier New" w:cs="Courier New"/>
          <w:bCs/>
          <w:iCs/>
          <w:noProof/>
          <w:color w:val="FF0000"/>
          <w:sz w:val="24"/>
          <w:szCs w:val="24"/>
        </w:rPr>
        <w:t>[Quando for microempresa ou empresa de pequeno porte]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end"/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t xml:space="preserve"> ou </w:t>
      </w:r>
      <w:r w:rsidRPr="008957C0">
        <w:rPr>
          <w:rFonts w:ascii="Arial" w:hAnsi="Arial" w:cs="Arial"/>
          <w:color w:val="000000"/>
          <w:sz w:val="24"/>
          <w:szCs w:val="24"/>
        </w:rPr>
        <w:t>nos termos do §1º do art.18-A da LC 123, de 14 de dezembro de 2006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t xml:space="preserve"> 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Quando for microempreendedor individual - MEI]"/>
            </w:textInput>
          </w:ffData>
        </w:fldCha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instrText xml:space="preserve"> FORMTEXT </w:instrTex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separate"/>
      </w:r>
      <w:r w:rsidRPr="008957C0">
        <w:rPr>
          <w:rFonts w:ascii="Courier New" w:hAnsi="Courier New" w:cs="Courier New"/>
          <w:bCs/>
          <w:iCs/>
          <w:noProof/>
          <w:color w:val="FF0000"/>
          <w:sz w:val="24"/>
          <w:szCs w:val="24"/>
        </w:rPr>
        <w:t>[Quando for microempreendedor individual - MEI]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end"/>
      </w:r>
      <w:r w:rsidRPr="008957C0">
        <w:rPr>
          <w:rFonts w:ascii="Arial" w:hAnsi="Arial" w:cs="Arial"/>
          <w:sz w:val="24"/>
          <w:szCs w:val="24"/>
        </w:rPr>
        <w:t>, e não está inserida em nenhuma das excludentes hipóteses do § 4º do mesmo Artigo, estando apta a usufruir do tratamento favorecido em licitações, previsto na referida Lei Complementar.</w:t>
      </w:r>
    </w:p>
    <w:bookmarkEnd w:id="0"/>
    <w:p w14:paraId="2407528A" w14:textId="77777777" w:rsidR="00AB2109" w:rsidRPr="007E41AA" w:rsidRDefault="00AB2109" w:rsidP="00AB2109">
      <w:pPr>
        <w:jc w:val="both"/>
        <w:rPr>
          <w:rFonts w:ascii="Courier (W1)" w:hAnsi="Courier (W1)"/>
          <w:b/>
          <w:bCs/>
          <w:i/>
          <w:color w:val="FF0000"/>
          <w:sz w:val="24"/>
          <w:szCs w:val="24"/>
        </w:rPr>
      </w:pPr>
    </w:p>
    <w:p w14:paraId="47F637E6" w14:textId="77777777" w:rsidR="00AB2109" w:rsidRPr="002D7770" w:rsidRDefault="00AB2109" w:rsidP="00AB2109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4BCB3C22" w14:textId="77777777" w:rsidR="00AB2109" w:rsidRPr="002D7770" w:rsidRDefault="00AB2109" w:rsidP="00AB2109">
      <w:pPr>
        <w:tabs>
          <w:tab w:val="left" w:pos="142"/>
        </w:tabs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4ECECC6D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</w:p>
    <w:p w14:paraId="6E8556E6" w14:textId="77777777" w:rsidR="00AB2109" w:rsidRPr="002D7770" w:rsidRDefault="00AB2109" w:rsidP="00AB2109">
      <w:pPr>
        <w:ind w:left="900" w:hanging="900"/>
        <w:rPr>
          <w:rFonts w:ascii="Arial" w:hAnsi="Arial" w:cs="Arial"/>
          <w:sz w:val="24"/>
          <w:szCs w:val="24"/>
        </w:rPr>
      </w:pPr>
      <w:bookmarkStart w:id="1" w:name="_Hlk41057808"/>
      <w:r w:rsidRPr="002D7770">
        <w:rPr>
          <w:rFonts w:ascii="Arial" w:hAnsi="Arial" w:cs="Arial"/>
          <w:sz w:val="24"/>
          <w:szCs w:val="24"/>
        </w:rPr>
        <w:t>Localidade, ______ de __________________ de ____</w:t>
      </w:r>
    </w:p>
    <w:bookmarkEnd w:id="1"/>
    <w:p w14:paraId="0C63A593" w14:textId="77777777" w:rsidR="00AB2109" w:rsidRPr="002D7770" w:rsidRDefault="00AB2109" w:rsidP="00AB2109">
      <w:pPr>
        <w:ind w:left="993" w:hanging="993"/>
        <w:rPr>
          <w:rFonts w:ascii="Arial" w:hAnsi="Arial" w:cs="Arial"/>
          <w:sz w:val="24"/>
          <w:szCs w:val="24"/>
        </w:rPr>
      </w:pPr>
    </w:p>
    <w:p w14:paraId="65D3C128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</w:p>
    <w:p w14:paraId="07A603AF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</w:p>
    <w:p w14:paraId="06E8167C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Assinatura do representante legal da empresa</w:t>
      </w:r>
    </w:p>
    <w:p w14:paraId="10B35895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Nome/RG/CPF</w:t>
      </w:r>
    </w:p>
    <w:p w14:paraId="4B5A152F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59EB89BC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3C0FCD16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79DCFFE8" w14:textId="77777777" w:rsidR="00E0426E" w:rsidRDefault="00E0426E" w:rsidP="00AB2109">
      <w:pPr>
        <w:tabs>
          <w:tab w:val="left" w:pos="1410"/>
        </w:tabs>
        <w:rPr>
          <w:rFonts w:ascii="Arial" w:hAnsi="Arial" w:cs="Arial"/>
          <w:b/>
          <w:sz w:val="24"/>
          <w:szCs w:val="24"/>
        </w:rPr>
      </w:pPr>
    </w:p>
    <w:p w14:paraId="27C3AF8A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318C7C47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10AD8DB1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39A4324A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494FFCE1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056108F5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sectPr w:rsidR="00E0426E" w:rsidRPr="00E0426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72848" w14:textId="77777777" w:rsidR="00AB2109" w:rsidRDefault="00AB2109" w:rsidP="00AB2109">
      <w:r>
        <w:separator/>
      </w:r>
    </w:p>
  </w:endnote>
  <w:endnote w:type="continuationSeparator" w:id="0">
    <w:p w14:paraId="48F00DF1" w14:textId="77777777" w:rsidR="00AB2109" w:rsidRDefault="00AB2109" w:rsidP="00AB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9255" w14:textId="77777777" w:rsidR="00AB2109" w:rsidRDefault="00AB2109" w:rsidP="00AB2109">
      <w:r>
        <w:separator/>
      </w:r>
    </w:p>
  </w:footnote>
  <w:footnote w:type="continuationSeparator" w:id="0">
    <w:p w14:paraId="7BDA7C1F" w14:textId="77777777" w:rsidR="00AB2109" w:rsidRDefault="00AB2109" w:rsidP="00AB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819B" w14:textId="4736FF1B" w:rsidR="00AB2109" w:rsidRDefault="00B178C1" w:rsidP="00AB2109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54715A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7.65pt;margin-top:-14.55pt;width:101.4pt;height:24pt;z-index:251658240">
          <v:imagedata r:id="rId1" o:title=""/>
          <w10:wrap type="topAndBottom"/>
        </v:shape>
        <o:OLEObject Type="Embed" ProgID="CorelDraw.Graphic.8" ShapeID="_x0000_s1025" DrawAspect="Content" ObjectID="_1723553241" r:id="rId2"/>
      </w:object>
    </w:r>
    <w:r w:rsidR="00AB2109">
      <w:rPr>
        <w:rFonts w:ascii="Arial" w:hAnsi="Arial"/>
        <w:b/>
        <w:bCs/>
      </w:rPr>
      <w:t xml:space="preserve">PREGÃO ELETRÔNICO Nº </w:t>
    </w:r>
    <w:r w:rsidR="00AB2109" w:rsidRPr="00D41C36">
      <w:rPr>
        <w:rFonts w:ascii="Arial" w:hAnsi="Arial"/>
        <w:b/>
        <w:bCs/>
      </w:rPr>
      <w:t>03</w:t>
    </w:r>
    <w:r w:rsidR="003B64CE">
      <w:rPr>
        <w:rFonts w:ascii="Arial" w:hAnsi="Arial"/>
        <w:b/>
        <w:bCs/>
      </w:rPr>
      <w:t>43</w:t>
    </w:r>
    <w:r w:rsidR="00AB2109" w:rsidRPr="00D41C36">
      <w:rPr>
        <w:rFonts w:ascii="Arial" w:hAnsi="Arial"/>
        <w:b/>
        <w:bCs/>
      </w:rPr>
      <w:t>/5688-2022</w:t>
    </w:r>
    <w:r w:rsidR="00AB2109">
      <w:rPr>
        <w:rFonts w:ascii="Arial" w:hAnsi="Arial"/>
        <w:b/>
        <w:bCs/>
      </w:rPr>
      <w:t xml:space="preserve"> - CECOT</w:t>
    </w:r>
  </w:p>
  <w:p w14:paraId="7835064A" w14:textId="77777777" w:rsidR="00AB2109" w:rsidRDefault="00AB21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109"/>
    <w:rsid w:val="00027E13"/>
    <w:rsid w:val="001D449D"/>
    <w:rsid w:val="003B64CE"/>
    <w:rsid w:val="00565088"/>
    <w:rsid w:val="00AB2109"/>
    <w:rsid w:val="00B178C1"/>
    <w:rsid w:val="00BC4EEE"/>
    <w:rsid w:val="00E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434E9"/>
  <w15:chartTrackingRefBased/>
  <w15:docId w15:val="{3906F07C-AEC8-4DA3-9C44-FB0656F7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AB21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B210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B21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B210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899</Characters>
  <Application>Microsoft Office Word</Application>
  <DocSecurity>0</DocSecurity>
  <Lines>7</Lines>
  <Paragraphs>2</Paragraphs>
  <ScaleCrop>false</ScaleCrop>
  <Company>Caixa Economica Federal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7</cp:revision>
  <dcterms:created xsi:type="dcterms:W3CDTF">2022-08-10T22:48:00Z</dcterms:created>
  <dcterms:modified xsi:type="dcterms:W3CDTF">2022-09-01T19:01:00Z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2022-09-01T19:01:26Z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1822a871-2194-4fd6-818f-845933e62659</vt:lpwstr>
  </property>
  <property fmtid="{D5CDD505-2E9C-101B-9397-08002B2CF9AE}" pid="8" name="MSIP_Label_fde7aacd-7cc4-4c31-9e6f-7ef306428f09_ContentBits">
    <vt:lpwstr>1</vt:lpwstr>
  </property>
</Properties>
</file>